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BE" w:rsidRDefault="00757ABE" w:rsidP="00757ABE">
      <w:pPr>
        <w:spacing w:line="240" w:lineRule="atLeast"/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SATILACAKTIR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Körfez Belediye Başkanlığından: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1280" w:type="dxa"/>
        <w:tblInd w:w="-1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702"/>
        <w:gridCol w:w="852"/>
        <w:gridCol w:w="1135"/>
        <w:gridCol w:w="993"/>
        <w:gridCol w:w="1419"/>
        <w:gridCol w:w="1560"/>
        <w:gridCol w:w="1340"/>
        <w:gridCol w:w="1072"/>
        <w:gridCol w:w="673"/>
      </w:tblGrid>
      <w:tr w:rsidR="00757ABE" w:rsidTr="00757ABE">
        <w:trPr>
          <w:trHeight w:val="45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Sıra No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İlçe/Mah.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Ada/ Parsel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Alanı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Arsa Payı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Niteliği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Tahmini Bedel (TL)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 (TL)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Tarihi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Saati</w:t>
            </w:r>
          </w:p>
        </w:tc>
      </w:tr>
      <w:tr w:rsidR="00757ABE" w:rsidTr="00757ABE">
        <w:trPr>
          <w:trHeight w:val="24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KÖRFEZ/ATALAR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1673/2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13.683,09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BİNALI ARSA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34.391.083,33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1.031.732,50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25.02.2015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ABE" w:rsidRDefault="00757AB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8"/>
                <w:szCs w:val="18"/>
              </w:rPr>
              <w:t>15:00</w:t>
            </w:r>
          </w:p>
        </w:tc>
      </w:tr>
    </w:tbl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Söz konusu parselde belediyemizin kiracısı bulunmakta olup kira süresi 2017 yılına kadar ek sözleşmeyle uzatılmıştır. Kira bedeli 30.000.00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USD+KDV’dir</w:t>
      </w:r>
      <w:r>
        <w:rPr>
          <w:color w:val="000000"/>
          <w:sz w:val="18"/>
          <w:szCs w:val="18"/>
        </w:rPr>
        <w:t>. 30.000.00 USD + KDV karşılığı 82.678.16 TL tutarındaki en son aya (Ocak 2015) ait kira bedeli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07/01/2015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tarihinde Belediyemize ödenmiş olup anılan tarih öncesinden ödenmemiş kira borcu bulunmamaktadır. Diğer detaylar ihale şartnamesinde belirtilmektedir.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Yukarıda nitelikleri belirtilen taşınmaz Kapalı Teklif (Arttırma) Usulü ile karşısında belirtilen tarih ve saatte Kocaeli Körfez Belediyesi Hizmet Binası Encümen Salonunda Encümen ( İhale Komisyonu) huzurunda 2886 sayılı Devlet İhale Kanunu uyarınca satış ihaleleri yapılacaktır. İsteklilerde aranacak belgeler: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İkametgah belgesi(resimli)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b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Nüfus cüzdanı sureti(resimli)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c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Geçici teminatını yatırdığına dair makbuz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d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Şirketler, Ticaret odası belgesi, İmza sirküleri, Yetki belgesini ibraz etmek zorundadır.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İhaleye vekaleten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katılınılıyorsa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vekaletname (noterden)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f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İstenen belgelerin aslı veya noterden onaylı suretleri kabul edilecektir.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g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Belediye Gelir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Şefliği’nden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borcu yoktur yazısı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Posta ve telgraf ile müracaatlar kabul edilmez.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İhaleye iştirak edecek taliplilerin geçici teminatlarını ihale günü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11:00’a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yatırmaları gerekmekte olup, ihale şartnamesi 500 TL karşılığında, mesai saatleri içerisinde İmar ve Şehircilik Müdürlüğü’nden temin edilebilir.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İstekliler, şartnamede ve yukarıda istenen bütün bilgi ve belgelerin asıllarını veya Noter tasdikli suretlerini eksiksiz olarak hazırlayıp dosyalarını en geç ihale günü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11:00’e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İmar ve Şehircilik Müdürlüğüne ibraz edecektir.</w:t>
      </w:r>
    </w:p>
    <w:p w:rsidR="00757ABE" w:rsidRDefault="00757ABE" w:rsidP="00757AB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İdare, ihaleyi yapıp yapmamakta serbest olup, 2886 sayılı Devlet İhale Kanununun 17. Maddesi gereğince ilan olunur.</w:t>
      </w:r>
    </w:p>
    <w:p w:rsidR="00757ABE" w:rsidRDefault="00757ABE" w:rsidP="00757ABE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649/1-1</w:t>
      </w:r>
    </w:p>
    <w:p w:rsidR="00757ABE" w:rsidRDefault="00757ABE" w:rsidP="00757ABE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7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6A3B87" w:rsidRDefault="006A3B87" w:rsidP="00757ABE">
      <w:bookmarkStart w:id="0" w:name="_GoBack"/>
      <w:bookmarkEnd w:id="0"/>
    </w:p>
    <w:p w:rsidR="00757ABE" w:rsidRDefault="00757ABE" w:rsidP="00757ABE"/>
    <w:p w:rsidR="00757ABE" w:rsidRDefault="00757ABE" w:rsidP="00757ABE"/>
    <w:p w:rsidR="00757ABE" w:rsidRDefault="00757ABE" w:rsidP="00757ABE"/>
    <w:p w:rsidR="00757ABE" w:rsidRDefault="00757ABE" w:rsidP="00757ABE"/>
    <w:p w:rsidR="00E406A8" w:rsidRDefault="00E406A8" w:rsidP="00757ABE"/>
    <w:p w:rsidR="00E406A8" w:rsidRDefault="00E406A8" w:rsidP="00757ABE"/>
    <w:p w:rsidR="00341FC6" w:rsidRPr="00757ABE" w:rsidRDefault="00341FC6" w:rsidP="00757ABE"/>
    <w:sectPr w:rsidR="00341FC6" w:rsidRPr="0075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68" w:rsidRDefault="000F6868" w:rsidP="00371B9B">
      <w:pPr>
        <w:spacing w:after="0" w:line="240" w:lineRule="auto"/>
      </w:pPr>
      <w:r>
        <w:separator/>
      </w:r>
    </w:p>
  </w:endnote>
  <w:endnote w:type="continuationSeparator" w:id="0">
    <w:p w:rsidR="000F6868" w:rsidRDefault="000F6868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68" w:rsidRDefault="000F6868" w:rsidP="00371B9B">
      <w:pPr>
        <w:spacing w:after="0" w:line="240" w:lineRule="auto"/>
      </w:pPr>
      <w:r>
        <w:separator/>
      </w:r>
    </w:p>
  </w:footnote>
  <w:footnote w:type="continuationSeparator" w:id="0">
    <w:p w:rsidR="000F6868" w:rsidRDefault="000F6868" w:rsidP="00371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4940"/>
    <w:rsid w:val="000073D6"/>
    <w:rsid w:val="00040910"/>
    <w:rsid w:val="00047503"/>
    <w:rsid w:val="00063FE8"/>
    <w:rsid w:val="000966A2"/>
    <w:rsid w:val="000C100D"/>
    <w:rsid w:val="000F4C5E"/>
    <w:rsid w:val="000F6868"/>
    <w:rsid w:val="00114F89"/>
    <w:rsid w:val="00115EA6"/>
    <w:rsid w:val="00121061"/>
    <w:rsid w:val="00133132"/>
    <w:rsid w:val="001439A9"/>
    <w:rsid w:val="0014752D"/>
    <w:rsid w:val="001570D1"/>
    <w:rsid w:val="00162AA5"/>
    <w:rsid w:val="00164666"/>
    <w:rsid w:val="00167A4A"/>
    <w:rsid w:val="00180489"/>
    <w:rsid w:val="0019335F"/>
    <w:rsid w:val="001970E4"/>
    <w:rsid w:val="001B62E0"/>
    <w:rsid w:val="001D7E09"/>
    <w:rsid w:val="001D7F38"/>
    <w:rsid w:val="001E0DCA"/>
    <w:rsid w:val="001F5405"/>
    <w:rsid w:val="00205F4F"/>
    <w:rsid w:val="00232B6F"/>
    <w:rsid w:val="0023397E"/>
    <w:rsid w:val="0023733B"/>
    <w:rsid w:val="00240AB8"/>
    <w:rsid w:val="00251E6E"/>
    <w:rsid w:val="00290022"/>
    <w:rsid w:val="0029214C"/>
    <w:rsid w:val="002B53C7"/>
    <w:rsid w:val="002B739A"/>
    <w:rsid w:val="002B7CDE"/>
    <w:rsid w:val="002D37E8"/>
    <w:rsid w:val="002E3577"/>
    <w:rsid w:val="002E4E54"/>
    <w:rsid w:val="00305B33"/>
    <w:rsid w:val="003203EB"/>
    <w:rsid w:val="003230F5"/>
    <w:rsid w:val="00323269"/>
    <w:rsid w:val="00336675"/>
    <w:rsid w:val="00341FC6"/>
    <w:rsid w:val="0035077A"/>
    <w:rsid w:val="00351C96"/>
    <w:rsid w:val="003539CE"/>
    <w:rsid w:val="003564C3"/>
    <w:rsid w:val="00365B0A"/>
    <w:rsid w:val="00371B9B"/>
    <w:rsid w:val="003758E3"/>
    <w:rsid w:val="0038041D"/>
    <w:rsid w:val="00387802"/>
    <w:rsid w:val="003942B5"/>
    <w:rsid w:val="003A5AE5"/>
    <w:rsid w:val="003B4119"/>
    <w:rsid w:val="003B5D7A"/>
    <w:rsid w:val="003B6EB3"/>
    <w:rsid w:val="003D090E"/>
    <w:rsid w:val="003D260E"/>
    <w:rsid w:val="003E4FCD"/>
    <w:rsid w:val="0040241B"/>
    <w:rsid w:val="00413EF1"/>
    <w:rsid w:val="00422BF6"/>
    <w:rsid w:val="004414B1"/>
    <w:rsid w:val="00450DE2"/>
    <w:rsid w:val="00452178"/>
    <w:rsid w:val="00457CEF"/>
    <w:rsid w:val="00461617"/>
    <w:rsid w:val="00463595"/>
    <w:rsid w:val="00477E69"/>
    <w:rsid w:val="004818F4"/>
    <w:rsid w:val="00490375"/>
    <w:rsid w:val="004A1D9C"/>
    <w:rsid w:val="004E4AE7"/>
    <w:rsid w:val="004E4F18"/>
    <w:rsid w:val="00507D07"/>
    <w:rsid w:val="005165AF"/>
    <w:rsid w:val="00524AD1"/>
    <w:rsid w:val="0053373A"/>
    <w:rsid w:val="005412C7"/>
    <w:rsid w:val="00560E33"/>
    <w:rsid w:val="00562AB5"/>
    <w:rsid w:val="00565261"/>
    <w:rsid w:val="00571712"/>
    <w:rsid w:val="00572D79"/>
    <w:rsid w:val="00580843"/>
    <w:rsid w:val="005901E0"/>
    <w:rsid w:val="00591AF9"/>
    <w:rsid w:val="00596B77"/>
    <w:rsid w:val="005A085F"/>
    <w:rsid w:val="005A7C17"/>
    <w:rsid w:val="005B1DC9"/>
    <w:rsid w:val="005C0B73"/>
    <w:rsid w:val="005C1AB6"/>
    <w:rsid w:val="005D50BF"/>
    <w:rsid w:val="005D6EDC"/>
    <w:rsid w:val="005F1D5B"/>
    <w:rsid w:val="005F213A"/>
    <w:rsid w:val="005F74F6"/>
    <w:rsid w:val="00601449"/>
    <w:rsid w:val="00606D36"/>
    <w:rsid w:val="006140C8"/>
    <w:rsid w:val="00622145"/>
    <w:rsid w:val="006225C8"/>
    <w:rsid w:val="00630665"/>
    <w:rsid w:val="00640C66"/>
    <w:rsid w:val="00642191"/>
    <w:rsid w:val="00642DA4"/>
    <w:rsid w:val="00645C02"/>
    <w:rsid w:val="006513A9"/>
    <w:rsid w:val="00654EED"/>
    <w:rsid w:val="00661ADD"/>
    <w:rsid w:val="00672264"/>
    <w:rsid w:val="006749DF"/>
    <w:rsid w:val="00690E5A"/>
    <w:rsid w:val="006A3B87"/>
    <w:rsid w:val="006B4BB8"/>
    <w:rsid w:val="006C11CF"/>
    <w:rsid w:val="006C1ABF"/>
    <w:rsid w:val="006D1393"/>
    <w:rsid w:val="006E150F"/>
    <w:rsid w:val="006E16FA"/>
    <w:rsid w:val="0070373B"/>
    <w:rsid w:val="0070604F"/>
    <w:rsid w:val="007136CA"/>
    <w:rsid w:val="007178C8"/>
    <w:rsid w:val="00726760"/>
    <w:rsid w:val="00757ABE"/>
    <w:rsid w:val="007628B5"/>
    <w:rsid w:val="0076558B"/>
    <w:rsid w:val="00777249"/>
    <w:rsid w:val="00791602"/>
    <w:rsid w:val="00791B34"/>
    <w:rsid w:val="0079783A"/>
    <w:rsid w:val="007B7A26"/>
    <w:rsid w:val="007C033D"/>
    <w:rsid w:val="007C0BE7"/>
    <w:rsid w:val="007C0C4B"/>
    <w:rsid w:val="007C483D"/>
    <w:rsid w:val="007D0F3F"/>
    <w:rsid w:val="007D7561"/>
    <w:rsid w:val="007D7923"/>
    <w:rsid w:val="008114AF"/>
    <w:rsid w:val="008136B2"/>
    <w:rsid w:val="00816866"/>
    <w:rsid w:val="008260B2"/>
    <w:rsid w:val="0082745C"/>
    <w:rsid w:val="0083291D"/>
    <w:rsid w:val="00835117"/>
    <w:rsid w:val="008366D8"/>
    <w:rsid w:val="00843F2F"/>
    <w:rsid w:val="00844911"/>
    <w:rsid w:val="00854A0E"/>
    <w:rsid w:val="008606ED"/>
    <w:rsid w:val="0086243C"/>
    <w:rsid w:val="00876728"/>
    <w:rsid w:val="008847D1"/>
    <w:rsid w:val="008937D6"/>
    <w:rsid w:val="00897828"/>
    <w:rsid w:val="008A4C8D"/>
    <w:rsid w:val="008A736E"/>
    <w:rsid w:val="008D04A8"/>
    <w:rsid w:val="008D0EBE"/>
    <w:rsid w:val="008D45FE"/>
    <w:rsid w:val="008E1475"/>
    <w:rsid w:val="008E4885"/>
    <w:rsid w:val="009321CA"/>
    <w:rsid w:val="00940076"/>
    <w:rsid w:val="00951E65"/>
    <w:rsid w:val="00953F88"/>
    <w:rsid w:val="009810A3"/>
    <w:rsid w:val="0098778B"/>
    <w:rsid w:val="00990902"/>
    <w:rsid w:val="00990D1A"/>
    <w:rsid w:val="009952FA"/>
    <w:rsid w:val="00996002"/>
    <w:rsid w:val="009A3856"/>
    <w:rsid w:val="009C64D4"/>
    <w:rsid w:val="009D1187"/>
    <w:rsid w:val="009D13CD"/>
    <w:rsid w:val="009F0790"/>
    <w:rsid w:val="009F4578"/>
    <w:rsid w:val="009F62FE"/>
    <w:rsid w:val="00A15B8C"/>
    <w:rsid w:val="00A20794"/>
    <w:rsid w:val="00A26EEC"/>
    <w:rsid w:val="00A275EE"/>
    <w:rsid w:val="00A3022D"/>
    <w:rsid w:val="00A46599"/>
    <w:rsid w:val="00A66C02"/>
    <w:rsid w:val="00A91AFC"/>
    <w:rsid w:val="00A96F0E"/>
    <w:rsid w:val="00AA7B5A"/>
    <w:rsid w:val="00AB7369"/>
    <w:rsid w:val="00AF584A"/>
    <w:rsid w:val="00AF70C2"/>
    <w:rsid w:val="00B0481B"/>
    <w:rsid w:val="00B06383"/>
    <w:rsid w:val="00B074FA"/>
    <w:rsid w:val="00B123E6"/>
    <w:rsid w:val="00B160C6"/>
    <w:rsid w:val="00B1786C"/>
    <w:rsid w:val="00B33176"/>
    <w:rsid w:val="00B3331A"/>
    <w:rsid w:val="00B45990"/>
    <w:rsid w:val="00B53AFF"/>
    <w:rsid w:val="00B56667"/>
    <w:rsid w:val="00B66C95"/>
    <w:rsid w:val="00B86ABB"/>
    <w:rsid w:val="00BB223B"/>
    <w:rsid w:val="00BC7831"/>
    <w:rsid w:val="00BD3992"/>
    <w:rsid w:val="00BD5E75"/>
    <w:rsid w:val="00BE26C8"/>
    <w:rsid w:val="00C259B4"/>
    <w:rsid w:val="00C2658C"/>
    <w:rsid w:val="00C31074"/>
    <w:rsid w:val="00C344FE"/>
    <w:rsid w:val="00C3544C"/>
    <w:rsid w:val="00C3554E"/>
    <w:rsid w:val="00C75053"/>
    <w:rsid w:val="00C8198F"/>
    <w:rsid w:val="00C8443C"/>
    <w:rsid w:val="00C9488D"/>
    <w:rsid w:val="00C979D5"/>
    <w:rsid w:val="00CC5397"/>
    <w:rsid w:val="00CD4723"/>
    <w:rsid w:val="00CE3CFF"/>
    <w:rsid w:val="00CF5C98"/>
    <w:rsid w:val="00D025FE"/>
    <w:rsid w:val="00D20722"/>
    <w:rsid w:val="00D20B81"/>
    <w:rsid w:val="00D2312E"/>
    <w:rsid w:val="00D24198"/>
    <w:rsid w:val="00D345F8"/>
    <w:rsid w:val="00D6431E"/>
    <w:rsid w:val="00D6554C"/>
    <w:rsid w:val="00D7142F"/>
    <w:rsid w:val="00D86D3B"/>
    <w:rsid w:val="00D95944"/>
    <w:rsid w:val="00DA3BE0"/>
    <w:rsid w:val="00DB3AE7"/>
    <w:rsid w:val="00DB4C28"/>
    <w:rsid w:val="00DD4857"/>
    <w:rsid w:val="00DE084F"/>
    <w:rsid w:val="00DE1041"/>
    <w:rsid w:val="00E0134E"/>
    <w:rsid w:val="00E020FA"/>
    <w:rsid w:val="00E024F1"/>
    <w:rsid w:val="00E03C07"/>
    <w:rsid w:val="00E03FC7"/>
    <w:rsid w:val="00E074A7"/>
    <w:rsid w:val="00E079A2"/>
    <w:rsid w:val="00E12889"/>
    <w:rsid w:val="00E24E29"/>
    <w:rsid w:val="00E406A8"/>
    <w:rsid w:val="00E464DE"/>
    <w:rsid w:val="00E61C93"/>
    <w:rsid w:val="00E62210"/>
    <w:rsid w:val="00E80AEA"/>
    <w:rsid w:val="00E929A7"/>
    <w:rsid w:val="00EA13CC"/>
    <w:rsid w:val="00EA4F88"/>
    <w:rsid w:val="00EB666B"/>
    <w:rsid w:val="00EC05CD"/>
    <w:rsid w:val="00EC2325"/>
    <w:rsid w:val="00EC23B4"/>
    <w:rsid w:val="00ED3FA1"/>
    <w:rsid w:val="00EF5D66"/>
    <w:rsid w:val="00F04FD8"/>
    <w:rsid w:val="00F206C7"/>
    <w:rsid w:val="00F22E8D"/>
    <w:rsid w:val="00F53DC7"/>
    <w:rsid w:val="00F56BE5"/>
    <w:rsid w:val="00F57237"/>
    <w:rsid w:val="00F615AC"/>
    <w:rsid w:val="00F71352"/>
    <w:rsid w:val="00F71A29"/>
    <w:rsid w:val="00F726FD"/>
    <w:rsid w:val="00F91BAF"/>
    <w:rsid w:val="00F92B12"/>
    <w:rsid w:val="00F969D0"/>
    <w:rsid w:val="00FA3A35"/>
    <w:rsid w:val="00FA7609"/>
    <w:rsid w:val="00FB0A3B"/>
    <w:rsid w:val="00FB2FAA"/>
    <w:rsid w:val="00FB5070"/>
    <w:rsid w:val="00FC34F4"/>
    <w:rsid w:val="00FC4280"/>
    <w:rsid w:val="00FD11D1"/>
    <w:rsid w:val="00FD2ABB"/>
    <w:rsid w:val="00FD3D40"/>
    <w:rsid w:val="00FD6E91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ilanlar/20150212-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FDC5-ED21-4325-A3A5-04BE61D2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279</cp:revision>
  <dcterms:created xsi:type="dcterms:W3CDTF">2015-01-01T07:03:00Z</dcterms:created>
  <dcterms:modified xsi:type="dcterms:W3CDTF">2015-02-12T13:04:00Z</dcterms:modified>
</cp:coreProperties>
</file>